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1" w:rsidRDefault="00FE65D9">
      <w:pPr>
        <w:spacing w:line="400" w:lineRule="exact"/>
        <w:jc w:val="center"/>
      </w:pPr>
      <w:r>
        <w:t>2020</w:t>
      </w:r>
      <w:r>
        <w:rPr>
          <w:lang w:val="ja-JP"/>
        </w:rPr>
        <w:t>年度　第</w:t>
      </w:r>
      <w:r w:rsidR="00232F59">
        <w:rPr>
          <w:rFonts w:hint="eastAsia"/>
          <w:lang w:val="ja-JP"/>
        </w:rPr>
        <w:t>4</w:t>
      </w:r>
      <w:bookmarkStart w:id="0" w:name="_GoBack"/>
      <w:bookmarkEnd w:id="0"/>
      <w:r>
        <w:rPr>
          <w:lang w:val="ja-JP"/>
        </w:rPr>
        <w:t>回</w:t>
      </w:r>
      <w:r>
        <w:t xml:space="preserve"> </w:t>
      </w:r>
      <w:r>
        <w:rPr>
          <w:lang w:val="ja-JP"/>
        </w:rPr>
        <w:t>生物多様性</w:t>
      </w:r>
      <w:r w:rsidR="00426219">
        <w:rPr>
          <w:rFonts w:hint="eastAsia"/>
          <w:lang w:val="ja-JP"/>
        </w:rPr>
        <w:t>の</w:t>
      </w:r>
      <w:r>
        <w:rPr>
          <w:lang w:val="ja-JP"/>
        </w:rPr>
        <w:t>保全に向けたネットワーク会議</w:t>
      </w:r>
    </w:p>
    <w:p w:rsidR="001C2A61" w:rsidRDefault="001C2A61">
      <w:pPr>
        <w:jc w:val="center"/>
        <w:rPr>
          <w:sz w:val="21"/>
          <w:szCs w:val="21"/>
        </w:rPr>
      </w:pPr>
    </w:p>
    <w:p w:rsidR="001C2A61" w:rsidRPr="00C6269C" w:rsidRDefault="00FE65D9">
      <w:pPr>
        <w:jc w:val="center"/>
      </w:pPr>
      <w:r>
        <w:rPr>
          <w:lang w:val="ja-JP"/>
        </w:rPr>
        <w:t>次　　　第</w:t>
      </w:r>
    </w:p>
    <w:p w:rsidR="001C2A61" w:rsidRDefault="001C2A61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A27066" w:rsidRDefault="00A27066">
      <w:pPr>
        <w:jc w:val="center"/>
        <w:rPr>
          <w:sz w:val="21"/>
          <w:szCs w:val="21"/>
        </w:rPr>
      </w:pPr>
    </w:p>
    <w:p w:rsidR="001C2A61" w:rsidRPr="00C6269C" w:rsidRDefault="00FE65D9">
      <w:pPr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line">
                  <wp:posOffset>22860</wp:posOffset>
                </wp:positionV>
                <wp:extent cx="4257675" cy="6064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606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13" y="0"/>
                              </a:moveTo>
                              <a:cubicBezTo>
                                <a:pt x="230" y="0"/>
                                <a:pt x="0" y="1612"/>
                                <a:pt x="0" y="3600"/>
                              </a:cubicBezTo>
                              <a:lnTo>
                                <a:pt x="0" y="18000"/>
                              </a:lnTo>
                              <a:cubicBezTo>
                                <a:pt x="0" y="19988"/>
                                <a:pt x="230" y="21600"/>
                                <a:pt x="513" y="21600"/>
                              </a:cubicBezTo>
                              <a:moveTo>
                                <a:pt x="21087" y="0"/>
                              </a:moveTo>
                              <a:cubicBezTo>
                                <a:pt x="21370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1370" y="21600"/>
                                <a:pt x="21087" y="2160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65BE6" id="officeArt object" o:spid="_x0000_s1026" style="position:absolute;left:0;text-align:left;margin-left:151.05pt;margin-top:1.8pt;width:335.25pt;height:47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" path="m513,c230,,,1612,,3600l,18000v,1988,230,3600,513,3600m21087,v283,,513,1612,513,3600l21600,18000v,1988,-230,3600,-513,3600e" filled="f" strokeweight=".5pt">
                <v:path arrowok="t" o:extrusionok="f" o:connecttype="custom" o:connectlocs="2128838,303213;2128838,303213;2128838,303213;2128838,303213" o:connectangles="0,90,180,270"/>
                <w10:wrap anchory="line"/>
              </v:shape>
            </w:pict>
          </mc:Fallback>
        </mc:AlternateContent>
      </w:r>
      <w:r>
        <w:rPr>
          <w:sz w:val="24"/>
          <w:szCs w:val="24"/>
          <w:lang w:val="ja-JP"/>
        </w:rPr>
        <w:t xml:space="preserve">　　　　　　　　　　　　　　　日時</w:t>
      </w:r>
      <w:r w:rsidRPr="00C6269C">
        <w:rPr>
          <w:sz w:val="24"/>
          <w:szCs w:val="24"/>
        </w:rPr>
        <w:t>：</w:t>
      </w:r>
      <w:r w:rsidR="00F038BA">
        <w:rPr>
          <w:sz w:val="24"/>
          <w:szCs w:val="24"/>
          <w:shd w:val="clear" w:color="auto" w:fill="FFFFFF"/>
        </w:rPr>
        <w:t>202</w:t>
      </w:r>
      <w:r w:rsidR="00F038BA">
        <w:rPr>
          <w:rFonts w:hint="eastAsia"/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  <w:lang w:val="ja-JP"/>
        </w:rPr>
        <w:t>年</w:t>
      </w:r>
      <w:r w:rsidR="00232F59">
        <w:rPr>
          <w:rFonts w:hint="eastAsia"/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  <w:lang w:val="ja-JP"/>
        </w:rPr>
        <w:t>月</w:t>
      </w:r>
      <w:r w:rsidR="00232F59">
        <w:rPr>
          <w:rFonts w:hint="eastAsia"/>
          <w:sz w:val="24"/>
          <w:szCs w:val="24"/>
          <w:shd w:val="clear" w:color="auto" w:fill="FFFFFF"/>
        </w:rPr>
        <w:t>18</w:t>
      </w:r>
      <w:r>
        <w:rPr>
          <w:sz w:val="24"/>
          <w:szCs w:val="24"/>
          <w:shd w:val="clear" w:color="auto" w:fill="FFFFFF"/>
          <w:lang w:val="ja-JP"/>
        </w:rPr>
        <w:t>日</w:t>
      </w:r>
      <w:r w:rsidRPr="00C6269C">
        <w:rPr>
          <w:sz w:val="24"/>
          <w:szCs w:val="24"/>
          <w:shd w:val="clear" w:color="auto" w:fill="FFFFFF"/>
        </w:rPr>
        <w:t>（</w:t>
      </w:r>
      <w:r w:rsidR="00232F59">
        <w:rPr>
          <w:rFonts w:hint="eastAsia"/>
          <w:sz w:val="24"/>
          <w:szCs w:val="24"/>
          <w:shd w:val="clear" w:color="auto" w:fill="FFFFFF"/>
          <w:lang w:val="ja-JP"/>
        </w:rPr>
        <w:t>木</w:t>
      </w:r>
      <w:r w:rsidRPr="00C6269C">
        <w:rPr>
          <w:sz w:val="24"/>
          <w:szCs w:val="24"/>
          <w:shd w:val="clear" w:color="auto" w:fill="FFFFFF"/>
        </w:rPr>
        <w:t>）</w:t>
      </w:r>
      <w:r>
        <w:rPr>
          <w:sz w:val="24"/>
          <w:szCs w:val="24"/>
          <w:shd w:val="clear" w:color="auto" w:fill="FFFFFF"/>
        </w:rPr>
        <w:t xml:space="preserve"> 10</w:t>
      </w:r>
      <w:r>
        <w:rPr>
          <w:sz w:val="24"/>
          <w:szCs w:val="24"/>
          <w:shd w:val="clear" w:color="auto" w:fill="FFFFFF"/>
          <w:lang w:val="ja-JP"/>
        </w:rPr>
        <w:t>時</w:t>
      </w:r>
      <w:r>
        <w:rPr>
          <w:sz w:val="24"/>
          <w:szCs w:val="24"/>
          <w:shd w:val="clear" w:color="auto" w:fill="FFFFFF"/>
        </w:rPr>
        <w:t>00</w:t>
      </w:r>
      <w:r>
        <w:rPr>
          <w:sz w:val="24"/>
          <w:szCs w:val="24"/>
          <w:shd w:val="clear" w:color="auto" w:fill="FFFFFF"/>
          <w:lang w:val="ja-JP"/>
        </w:rPr>
        <w:t>分～</w:t>
      </w:r>
    </w:p>
    <w:p w:rsidR="001C2A61" w:rsidRDefault="00FE65D9">
      <w:pPr>
        <w:ind w:left="3685"/>
        <w:rPr>
          <w:sz w:val="24"/>
          <w:szCs w:val="24"/>
        </w:rPr>
      </w:pPr>
      <w:r>
        <w:rPr>
          <w:sz w:val="24"/>
          <w:szCs w:val="24"/>
          <w:lang w:val="ja-JP"/>
        </w:rPr>
        <w:t>場所：オンライン会議システム</w:t>
      </w: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A27066" w:rsidRDefault="00A27066">
      <w:pPr>
        <w:ind w:firstLine="260"/>
        <w:rPr>
          <w:shd w:val="clear" w:color="auto" w:fill="FFFFFF"/>
          <w:lang w:val="ja-JP"/>
        </w:rPr>
      </w:pPr>
    </w:p>
    <w:p w:rsidR="00C6269C" w:rsidRDefault="00C6269C">
      <w:pPr>
        <w:ind w:firstLine="260"/>
        <w:rPr>
          <w:shd w:val="clear" w:color="auto" w:fill="FFFFFF"/>
          <w:lang w:val="ja-JP"/>
        </w:rPr>
      </w:pPr>
    </w:p>
    <w:p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１　開　会</w:t>
      </w:r>
    </w:p>
    <w:p w:rsidR="001C2A61" w:rsidRDefault="00C6269C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 xml:space="preserve">　　</w:t>
      </w:r>
    </w:p>
    <w:p w:rsidR="001C2A61" w:rsidRDefault="001C2A61">
      <w:pPr>
        <w:ind w:firstLine="260"/>
        <w:rPr>
          <w:shd w:val="clear" w:color="auto" w:fill="FFFFFF"/>
        </w:rPr>
      </w:pPr>
    </w:p>
    <w:p w:rsidR="001C2A61" w:rsidRDefault="00FE65D9">
      <w:pPr>
        <w:ind w:firstLine="260"/>
        <w:rPr>
          <w:shd w:val="clear" w:color="auto" w:fill="FFFFFF"/>
          <w:lang w:val="ja-JP"/>
        </w:rPr>
      </w:pPr>
      <w:r>
        <w:rPr>
          <w:shd w:val="clear" w:color="auto" w:fill="FFFFFF"/>
          <w:lang w:val="ja-JP"/>
        </w:rPr>
        <w:t>２　議　題</w:t>
      </w:r>
    </w:p>
    <w:p w:rsidR="00C6269C" w:rsidRDefault="00C6269C" w:rsidP="00C6269C">
      <w:pPr>
        <w:ind w:firstLine="26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 xml:space="preserve">　　</w:t>
      </w:r>
      <w:r w:rsidRPr="00C6269C">
        <w:rPr>
          <w:rFonts w:hint="eastAsia"/>
          <w:shd w:val="clear" w:color="auto" w:fill="FFFFFF"/>
          <w:lang w:val="ja-JP"/>
        </w:rPr>
        <w:t>・第</w:t>
      </w:r>
      <w:r w:rsidR="00232F59">
        <w:rPr>
          <w:rFonts w:hint="eastAsia"/>
          <w:shd w:val="clear" w:color="auto" w:fill="FFFFFF"/>
          <w:lang w:val="ja-JP"/>
        </w:rPr>
        <w:t>３</w:t>
      </w:r>
      <w:r w:rsidRPr="00C6269C">
        <w:rPr>
          <w:shd w:val="clear" w:color="auto" w:fill="FFFFFF"/>
          <w:lang w:val="ja-JP"/>
        </w:rPr>
        <w:t>回 生物多様性の保全に向けたネットワーク会議</w:t>
      </w:r>
      <w:r>
        <w:rPr>
          <w:rFonts w:hint="eastAsia"/>
          <w:shd w:val="clear" w:color="auto" w:fill="FFFFFF"/>
          <w:lang w:val="ja-JP"/>
        </w:rPr>
        <w:t>のまとめ</w:t>
      </w:r>
    </w:p>
    <w:p w:rsidR="00C6269C" w:rsidRPr="00835FCC" w:rsidRDefault="00F038BA" w:rsidP="00835FCC">
      <w:pPr>
        <w:ind w:firstLineChars="500" w:firstLine="1116"/>
        <w:rPr>
          <w:w w:val="80"/>
          <w:shd w:val="clear" w:color="auto" w:fill="FFFFFF"/>
          <w:lang w:val="ja-JP"/>
        </w:rPr>
      </w:pPr>
      <w:r w:rsidRPr="00F038BA">
        <w:rPr>
          <w:rFonts w:hint="eastAsia"/>
          <w:w w:val="80"/>
          <w:shd w:val="clear" w:color="auto" w:fill="FFFFFF"/>
          <w:lang w:val="ja-JP"/>
        </w:rPr>
        <w:t>「</w:t>
      </w:r>
      <w:r w:rsidR="00232F59" w:rsidRPr="00232F59">
        <w:rPr>
          <w:rFonts w:hint="eastAsia"/>
          <w:w w:val="80"/>
          <w:shd w:val="clear" w:color="auto" w:fill="FFFFFF"/>
          <w:lang w:val="ja-JP"/>
        </w:rPr>
        <w:t>生物多様性の恵みを感じるまち大阪</w:t>
      </w:r>
      <w:r w:rsidR="00232F59" w:rsidRPr="00232F59">
        <w:rPr>
          <w:w w:val="80"/>
          <w:shd w:val="clear" w:color="auto" w:fill="FFFFFF"/>
          <w:lang w:val="ja-JP"/>
        </w:rPr>
        <w:t>2050に向けて</w:t>
      </w:r>
      <w:r w:rsidRPr="00F038BA">
        <w:rPr>
          <w:rFonts w:hint="eastAsia"/>
          <w:w w:val="80"/>
          <w:shd w:val="clear" w:color="auto" w:fill="FFFFFF"/>
          <w:lang w:val="ja-JP"/>
        </w:rPr>
        <w:t>」</w:t>
      </w:r>
    </w:p>
    <w:p w:rsidR="00232F59" w:rsidRDefault="00232F59" w:rsidP="00232F59">
      <w:pPr>
        <w:ind w:firstLineChars="300" w:firstLine="840"/>
        <w:rPr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・「大阪市生物多様性戦略」について</w:t>
      </w:r>
    </w:p>
    <w:p w:rsidR="00232F59" w:rsidRPr="00232F59" w:rsidRDefault="00232F59" w:rsidP="00232F59">
      <w:pPr>
        <w:ind w:firstLineChars="300" w:firstLine="840"/>
        <w:rPr>
          <w:rFonts w:hint="eastAsia"/>
          <w:shd w:val="clear" w:color="auto" w:fill="FFFFFF"/>
          <w:lang w:val="ja-JP"/>
        </w:rPr>
      </w:pPr>
      <w:r>
        <w:rPr>
          <w:rFonts w:hint="eastAsia"/>
          <w:shd w:val="clear" w:color="auto" w:fill="FFFFFF"/>
          <w:lang w:val="ja-JP"/>
        </w:rPr>
        <w:t>・生物多様性の恵みを感じるまち2050年の大阪について</w:t>
      </w:r>
    </w:p>
    <w:p w:rsidR="00C6269C" w:rsidRDefault="00C6269C" w:rsidP="00C6269C">
      <w:pPr>
        <w:ind w:firstLine="2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　・その他</w:t>
      </w:r>
    </w:p>
    <w:p w:rsidR="001C2A61" w:rsidRDefault="001C2A61">
      <w:pPr>
        <w:rPr>
          <w:sz w:val="24"/>
          <w:szCs w:val="24"/>
          <w:shd w:val="clear" w:color="auto" w:fill="FFFFFF"/>
          <w:lang w:val="ja-JP"/>
        </w:rPr>
      </w:pPr>
    </w:p>
    <w:p w:rsidR="00A27066" w:rsidRDefault="00A27066">
      <w:pPr>
        <w:rPr>
          <w:sz w:val="24"/>
          <w:szCs w:val="24"/>
        </w:rPr>
      </w:pPr>
    </w:p>
    <w:p w:rsidR="001C2A61" w:rsidRDefault="00FE65D9">
      <w:pPr>
        <w:ind w:firstLine="260"/>
      </w:pPr>
      <w:r>
        <w:rPr>
          <w:lang w:val="ja-JP"/>
        </w:rPr>
        <w:t>３　閉  会</w:t>
      </w:r>
    </w:p>
    <w:sectPr w:rsidR="001C2A61">
      <w:pgSz w:w="11900" w:h="16840"/>
      <w:pgMar w:top="1134" w:right="1274" w:bottom="85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D9" w:rsidRDefault="00FE65D9">
      <w:r>
        <w:separator/>
      </w:r>
    </w:p>
  </w:endnote>
  <w:endnote w:type="continuationSeparator" w:id="0">
    <w:p w:rsidR="00FE65D9" w:rsidRDefault="00F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D9" w:rsidRDefault="00FE65D9">
      <w:r>
        <w:separator/>
      </w:r>
    </w:p>
  </w:footnote>
  <w:footnote w:type="continuationSeparator" w:id="0">
    <w:p w:rsidR="00FE65D9" w:rsidRDefault="00FE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61"/>
    <w:rsid w:val="001C2A61"/>
    <w:rsid w:val="00232F59"/>
    <w:rsid w:val="00426219"/>
    <w:rsid w:val="00835FCC"/>
    <w:rsid w:val="00A27066"/>
    <w:rsid w:val="00C6269C"/>
    <w:rsid w:val="00C71693"/>
    <w:rsid w:val="00F038BA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28A957"/>
  <w15:docId w15:val="{EE444BF6-4316-4F97-81E8-39EF03C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69C"/>
    <w:pPr>
      <w:widowControl w:val="0"/>
      <w:jc w:val="both"/>
    </w:pPr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  <w:style w:type="paragraph" w:styleId="a7">
    <w:name w:val="footer"/>
    <w:basedOn w:val="a"/>
    <w:link w:val="a8"/>
    <w:uiPriority w:val="99"/>
    <w:unhideWhenUsed/>
    <w:rsid w:val="00A27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066"/>
    <w:rPr>
      <w:rFonts w:ascii="ＭＳ 明朝" w:eastAsia="ＭＳ 明朝" w:hAnsi="ＭＳ 明朝" w:cs="ＭＳ 明朝"/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古曽志　まり子</cp:lastModifiedBy>
  <cp:revision>7</cp:revision>
  <dcterms:created xsi:type="dcterms:W3CDTF">2020-10-19T05:55:00Z</dcterms:created>
  <dcterms:modified xsi:type="dcterms:W3CDTF">2021-03-31T02:32:00Z</dcterms:modified>
</cp:coreProperties>
</file>